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59" w:rsidRDefault="00890A59" w:rsidP="00890A59">
      <w:pPr>
        <w:rPr>
          <w:b/>
        </w:rPr>
      </w:pPr>
      <w:r>
        <w:rPr>
          <w:b/>
        </w:rPr>
        <w:t>American Government</w:t>
      </w:r>
    </w:p>
    <w:p w:rsidR="00890A59" w:rsidRDefault="00890A59" w:rsidP="00890A59">
      <w:pPr>
        <w:rPr>
          <w:b/>
        </w:rPr>
      </w:pPr>
      <w:r>
        <w:rPr>
          <w:b/>
        </w:rPr>
        <w:t>Civil Liberties</w:t>
      </w:r>
    </w:p>
    <w:p w:rsidR="00890A59" w:rsidRDefault="00890A59" w:rsidP="00890A59">
      <w:pPr>
        <w:rPr>
          <w:b/>
        </w:rPr>
      </w:pPr>
      <w:r>
        <w:rPr>
          <w:b/>
        </w:rPr>
        <w:t>November 7, 2016</w:t>
      </w:r>
    </w:p>
    <w:p w:rsidR="00890A59" w:rsidRDefault="00890A59" w:rsidP="00890A59">
      <w:pPr>
        <w:rPr>
          <w:b/>
        </w:rPr>
      </w:pPr>
    </w:p>
    <w:p w:rsidR="00890A59" w:rsidRDefault="00890A59" w:rsidP="00890A59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As part of our unit on Civil Liberties you will be researching an important Supreme Court case that had a significant impact on issues pertaining to the Bill of Rights and Civil Liberties.</w:t>
      </w:r>
    </w:p>
    <w:p w:rsidR="00890A59" w:rsidRDefault="00890A59" w:rsidP="00890A59">
      <w:pPr>
        <w:rPr>
          <w:b/>
          <w:i/>
        </w:rPr>
      </w:pPr>
    </w:p>
    <w:p w:rsidR="00890A59" w:rsidRDefault="00890A59" w:rsidP="00890A59">
      <w:pPr>
        <w:rPr>
          <w:b/>
          <w:i/>
        </w:rPr>
      </w:pPr>
      <w:r>
        <w:rPr>
          <w:b/>
          <w:i/>
        </w:rPr>
        <w:t>Through your research you will present a written and oral presentation on the court case.  You should include all of the important information surrounding the case, the outcome, and its significance.</w:t>
      </w:r>
    </w:p>
    <w:p w:rsidR="00890A59" w:rsidRDefault="00890A59" w:rsidP="00890A59">
      <w:pPr>
        <w:rPr>
          <w:b/>
          <w:i/>
        </w:rPr>
      </w:pPr>
    </w:p>
    <w:p w:rsidR="00890A59" w:rsidRDefault="00890A59" w:rsidP="00890A59">
      <w:pPr>
        <w:rPr>
          <w:b/>
          <w:i/>
        </w:rPr>
      </w:pPr>
      <w:r>
        <w:rPr>
          <w:b/>
          <w:i/>
        </w:rPr>
        <w:t xml:space="preserve">The written part of this assignment is worth 40 pts. </w:t>
      </w:r>
      <w:proofErr w:type="gramStart"/>
      <w:r>
        <w:rPr>
          <w:b/>
          <w:i/>
        </w:rPr>
        <w:t>and</w:t>
      </w:r>
      <w:proofErr w:type="gramEnd"/>
      <w:r>
        <w:rPr>
          <w:b/>
          <w:i/>
        </w:rPr>
        <w:t xml:space="preserve"> the oral presentation is worth 20 pts. – </w:t>
      </w:r>
      <w:proofErr w:type="gramStart"/>
      <w:r>
        <w:rPr>
          <w:b/>
          <w:i/>
        </w:rPr>
        <w:t>for</w:t>
      </w:r>
      <w:proofErr w:type="gramEnd"/>
      <w:r>
        <w:rPr>
          <w:b/>
          <w:i/>
        </w:rPr>
        <w:t xml:space="preserve"> a total of 60 pts.</w:t>
      </w:r>
    </w:p>
    <w:p w:rsidR="00890A59" w:rsidRDefault="00890A59" w:rsidP="00890A59">
      <w:pPr>
        <w:rPr>
          <w:b/>
          <w:i/>
        </w:rPr>
      </w:pPr>
    </w:p>
    <w:p w:rsidR="00890A59" w:rsidRDefault="00890A59" w:rsidP="00890A59">
      <w:pPr>
        <w:rPr>
          <w:b/>
          <w:i/>
        </w:rPr>
      </w:pPr>
      <w:r>
        <w:rPr>
          <w:b/>
          <w:i/>
        </w:rPr>
        <w:t>A</w:t>
      </w:r>
      <w:r>
        <w:rPr>
          <w:b/>
          <w:i/>
        </w:rPr>
        <w:t xml:space="preserve">ll presentations will be due at start of </w:t>
      </w:r>
      <w:r>
        <w:rPr>
          <w:b/>
          <w:i/>
        </w:rPr>
        <w:t>class on Wedne</w:t>
      </w:r>
      <w:r>
        <w:rPr>
          <w:b/>
          <w:i/>
        </w:rPr>
        <w:t>sday and continuing on Thursday if necessary.</w:t>
      </w:r>
    </w:p>
    <w:p w:rsidR="00890A59" w:rsidRDefault="00890A59" w:rsidP="00890A59">
      <w:pPr>
        <w:rPr>
          <w:b/>
          <w:i/>
        </w:rPr>
      </w:pPr>
    </w:p>
    <w:p w:rsidR="00890A59" w:rsidRDefault="00890A59" w:rsidP="00890A59">
      <w:pPr>
        <w:rPr>
          <w:b/>
          <w:i/>
        </w:rPr>
      </w:pPr>
    </w:p>
    <w:p w:rsidR="00890A59" w:rsidRPr="00593BF9" w:rsidRDefault="00890A59" w:rsidP="00890A59">
      <w:pPr>
        <w:rPr>
          <w:b/>
          <w:sz w:val="20"/>
          <w:szCs w:val="20"/>
        </w:rPr>
      </w:pPr>
      <w:r w:rsidRPr="00593BF9">
        <w:rPr>
          <w:b/>
          <w:sz w:val="20"/>
          <w:szCs w:val="20"/>
          <w:u w:val="single"/>
        </w:rPr>
        <w:t>Court Cases:</w:t>
      </w:r>
    </w:p>
    <w:p w:rsidR="00890A59" w:rsidRPr="00593BF9" w:rsidRDefault="00890A59" w:rsidP="00890A59">
      <w:pPr>
        <w:rPr>
          <w:b/>
          <w:sz w:val="20"/>
          <w:szCs w:val="20"/>
        </w:rPr>
      </w:pPr>
    </w:p>
    <w:p w:rsidR="00890A59" w:rsidRPr="00593BF9" w:rsidRDefault="00890A59" w:rsidP="00890A5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1)    Lemon</w:t>
      </w:r>
      <w:proofErr w:type="gramEnd"/>
      <w:r w:rsidRPr="00593BF9">
        <w:rPr>
          <w:b/>
          <w:sz w:val="20"/>
          <w:szCs w:val="20"/>
        </w:rPr>
        <w:t xml:space="preserve"> v. </w:t>
      </w:r>
      <w:proofErr w:type="spellStart"/>
      <w:r w:rsidRPr="00593BF9">
        <w:rPr>
          <w:b/>
          <w:sz w:val="20"/>
          <w:szCs w:val="20"/>
        </w:rPr>
        <w:t>Kurtzman</w:t>
      </w:r>
      <w:proofErr w:type="spellEnd"/>
      <w:r w:rsidRPr="00593BF9">
        <w:rPr>
          <w:b/>
          <w:sz w:val="20"/>
          <w:szCs w:val="20"/>
        </w:rPr>
        <w:t xml:space="preserve">                                                </w:t>
      </w:r>
      <w:r>
        <w:rPr>
          <w:b/>
          <w:sz w:val="20"/>
          <w:szCs w:val="20"/>
        </w:rPr>
        <w:t xml:space="preserve">         16)  Gideon v. Wainwright, 1963</w:t>
      </w:r>
    </w:p>
    <w:p w:rsidR="00890A59" w:rsidRPr="00593BF9" w:rsidRDefault="00890A59" w:rsidP="00890A59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proofErr w:type="spellStart"/>
      <w:r>
        <w:rPr>
          <w:i/>
          <w:sz w:val="20"/>
          <w:szCs w:val="20"/>
        </w:rPr>
        <w:t>Braedon</w:t>
      </w:r>
      <w:proofErr w:type="spellEnd"/>
      <w:r>
        <w:rPr>
          <w:i/>
          <w:sz w:val="20"/>
          <w:szCs w:val="20"/>
        </w:rPr>
        <w:t xml:space="preserve"> Blackford</w:t>
      </w:r>
      <w:r>
        <w:rPr>
          <w:i/>
          <w:sz w:val="20"/>
          <w:szCs w:val="20"/>
        </w:rPr>
        <w:t xml:space="preserve">                                                                 </w:t>
      </w:r>
      <w:r>
        <w:rPr>
          <w:i/>
          <w:sz w:val="20"/>
          <w:szCs w:val="20"/>
        </w:rPr>
        <w:t xml:space="preserve">          Diana Thomas</w:t>
      </w:r>
    </w:p>
    <w:p w:rsidR="00890A59" w:rsidRPr="00593BF9" w:rsidRDefault="00890A59" w:rsidP="00890A5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2)    Minersville</w:t>
      </w:r>
      <w:proofErr w:type="gramEnd"/>
      <w:r w:rsidRPr="00593BF9">
        <w:rPr>
          <w:b/>
          <w:sz w:val="20"/>
          <w:szCs w:val="20"/>
        </w:rPr>
        <w:t xml:space="preserve"> School District v. </w:t>
      </w:r>
      <w:proofErr w:type="spellStart"/>
      <w:r w:rsidRPr="00593BF9">
        <w:rPr>
          <w:b/>
          <w:sz w:val="20"/>
          <w:szCs w:val="20"/>
        </w:rPr>
        <w:t>Gobitis</w:t>
      </w:r>
      <w:proofErr w:type="spellEnd"/>
      <w:r w:rsidRPr="00593BF9">
        <w:rPr>
          <w:b/>
          <w:sz w:val="20"/>
          <w:szCs w:val="20"/>
        </w:rPr>
        <w:t>, 1940</w:t>
      </w:r>
      <w:r>
        <w:rPr>
          <w:b/>
          <w:sz w:val="20"/>
          <w:szCs w:val="20"/>
        </w:rPr>
        <w:t xml:space="preserve">          17)  Furman v. Georgia, 1972</w:t>
      </w:r>
    </w:p>
    <w:p w:rsidR="00890A59" w:rsidRPr="00593BF9" w:rsidRDefault="00890A59" w:rsidP="00890A59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Jordan </w:t>
      </w:r>
      <w:proofErr w:type="spellStart"/>
      <w:r>
        <w:rPr>
          <w:i/>
          <w:sz w:val="20"/>
          <w:szCs w:val="20"/>
        </w:rPr>
        <w:t>Delinski</w:t>
      </w:r>
      <w:proofErr w:type="spellEnd"/>
      <w:r>
        <w:rPr>
          <w:i/>
          <w:sz w:val="20"/>
          <w:szCs w:val="20"/>
        </w:rPr>
        <w:t xml:space="preserve">                                                                 </w:t>
      </w:r>
      <w:r>
        <w:rPr>
          <w:i/>
          <w:sz w:val="20"/>
          <w:szCs w:val="20"/>
        </w:rPr>
        <w:t xml:space="preserve">                 Mrs. Olson</w:t>
      </w:r>
    </w:p>
    <w:p w:rsidR="00890A59" w:rsidRPr="00593BF9" w:rsidRDefault="00890A59" w:rsidP="00890A5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3)    United</w:t>
      </w:r>
      <w:proofErr w:type="gramEnd"/>
      <w:r w:rsidRPr="00593BF9">
        <w:rPr>
          <w:b/>
          <w:sz w:val="20"/>
          <w:szCs w:val="20"/>
        </w:rPr>
        <w:t xml:space="preserve"> States v. O’Brien, 1968</w:t>
      </w:r>
    </w:p>
    <w:p w:rsidR="00890A59" w:rsidRPr="00593BF9" w:rsidRDefault="00890A59" w:rsidP="00890A59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Katherine Finch</w:t>
      </w:r>
    </w:p>
    <w:p w:rsidR="00890A59" w:rsidRPr="00593BF9" w:rsidRDefault="00890A59" w:rsidP="00890A5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4)    Tinker</w:t>
      </w:r>
      <w:proofErr w:type="gramEnd"/>
      <w:r w:rsidRPr="00593BF9">
        <w:rPr>
          <w:b/>
          <w:sz w:val="20"/>
          <w:szCs w:val="20"/>
        </w:rPr>
        <w:t xml:space="preserve"> v. Des Moines School District, 1969</w:t>
      </w:r>
    </w:p>
    <w:p w:rsidR="00890A59" w:rsidRPr="00593BF9" w:rsidRDefault="00890A59" w:rsidP="00890A59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Connor Foley</w:t>
      </w:r>
    </w:p>
    <w:p w:rsidR="00890A59" w:rsidRPr="00593BF9" w:rsidRDefault="00890A59" w:rsidP="00890A5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5)    Schenk</w:t>
      </w:r>
      <w:proofErr w:type="gramEnd"/>
      <w:r w:rsidRPr="00593BF9">
        <w:rPr>
          <w:b/>
          <w:sz w:val="20"/>
          <w:szCs w:val="20"/>
        </w:rPr>
        <w:t xml:space="preserve"> v. US, 1919</w:t>
      </w:r>
    </w:p>
    <w:p w:rsidR="00890A59" w:rsidRPr="00593BF9" w:rsidRDefault="00890A59" w:rsidP="00890A5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Claire </w:t>
      </w:r>
      <w:proofErr w:type="spellStart"/>
      <w:r>
        <w:rPr>
          <w:i/>
          <w:sz w:val="20"/>
          <w:szCs w:val="20"/>
        </w:rPr>
        <w:t>Geier</w:t>
      </w:r>
      <w:proofErr w:type="spellEnd"/>
    </w:p>
    <w:p w:rsidR="00890A59" w:rsidRPr="00593BF9" w:rsidRDefault="00890A59" w:rsidP="00890A5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6)    Gregory</w:t>
      </w:r>
      <w:proofErr w:type="gramEnd"/>
      <w:r w:rsidRPr="00593BF9">
        <w:rPr>
          <w:b/>
          <w:sz w:val="20"/>
          <w:szCs w:val="20"/>
        </w:rPr>
        <w:t xml:space="preserve"> v. Chicago, 1969</w:t>
      </w:r>
    </w:p>
    <w:p w:rsidR="00890A59" w:rsidRPr="00593BF9" w:rsidRDefault="00890A59" w:rsidP="00890A5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proofErr w:type="spellStart"/>
      <w:r>
        <w:rPr>
          <w:i/>
          <w:sz w:val="20"/>
          <w:szCs w:val="20"/>
        </w:rPr>
        <w:t>Kaitlyn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Geier</w:t>
      </w:r>
      <w:proofErr w:type="spellEnd"/>
    </w:p>
    <w:p w:rsidR="00890A59" w:rsidRPr="00593BF9" w:rsidRDefault="00890A59" w:rsidP="00890A5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7)    Pierce</w:t>
      </w:r>
      <w:proofErr w:type="gramEnd"/>
      <w:r w:rsidRPr="00593BF9">
        <w:rPr>
          <w:b/>
          <w:sz w:val="20"/>
          <w:szCs w:val="20"/>
        </w:rPr>
        <w:t xml:space="preserve"> v. Society of Sisters, 1925</w:t>
      </w:r>
    </w:p>
    <w:p w:rsidR="00890A59" w:rsidRPr="00593BF9" w:rsidRDefault="00890A59" w:rsidP="00890A5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Christopher </w:t>
      </w:r>
      <w:proofErr w:type="spellStart"/>
      <w:r>
        <w:rPr>
          <w:i/>
          <w:sz w:val="20"/>
          <w:szCs w:val="20"/>
        </w:rPr>
        <w:t>Gutschlag</w:t>
      </w:r>
      <w:proofErr w:type="spellEnd"/>
    </w:p>
    <w:p w:rsidR="00890A59" w:rsidRPr="00593BF9" w:rsidRDefault="00890A59" w:rsidP="00890A59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 xml:space="preserve">8)    </w:t>
      </w:r>
      <w:proofErr w:type="spellStart"/>
      <w:r w:rsidRPr="00593BF9">
        <w:rPr>
          <w:b/>
          <w:sz w:val="20"/>
          <w:szCs w:val="20"/>
        </w:rPr>
        <w:t>Rochin</w:t>
      </w:r>
      <w:proofErr w:type="spellEnd"/>
      <w:r w:rsidRPr="00593BF9">
        <w:rPr>
          <w:b/>
          <w:sz w:val="20"/>
          <w:szCs w:val="20"/>
        </w:rPr>
        <w:t xml:space="preserve"> v. California, 1952</w:t>
      </w:r>
    </w:p>
    <w:p w:rsidR="00890A59" w:rsidRPr="00593BF9" w:rsidRDefault="00890A59" w:rsidP="00890A59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Caroline Hanley</w:t>
      </w:r>
    </w:p>
    <w:p w:rsidR="00890A59" w:rsidRPr="00593BF9" w:rsidRDefault="00890A59" w:rsidP="00890A5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9)    Griswold</w:t>
      </w:r>
      <w:proofErr w:type="gramEnd"/>
      <w:r w:rsidRPr="00593BF9">
        <w:rPr>
          <w:b/>
          <w:sz w:val="20"/>
          <w:szCs w:val="20"/>
        </w:rPr>
        <w:t xml:space="preserve"> v. Connecticut, 1965</w:t>
      </w:r>
    </w:p>
    <w:p w:rsidR="00890A59" w:rsidRPr="00593BF9" w:rsidRDefault="00890A59" w:rsidP="00890A5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Kirsten </w:t>
      </w:r>
      <w:proofErr w:type="spellStart"/>
      <w:r>
        <w:rPr>
          <w:i/>
          <w:sz w:val="20"/>
          <w:szCs w:val="20"/>
        </w:rPr>
        <w:t>Haris</w:t>
      </w:r>
      <w:proofErr w:type="spellEnd"/>
    </w:p>
    <w:p w:rsidR="00890A59" w:rsidRPr="00593BF9" w:rsidRDefault="00890A59" w:rsidP="00890A59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10</w:t>
      </w:r>
      <w:proofErr w:type="gramStart"/>
      <w:r w:rsidRPr="00593BF9">
        <w:rPr>
          <w:b/>
          <w:sz w:val="20"/>
          <w:szCs w:val="20"/>
        </w:rPr>
        <w:t>)  Roe</w:t>
      </w:r>
      <w:proofErr w:type="gramEnd"/>
      <w:r w:rsidRPr="00593BF9">
        <w:rPr>
          <w:b/>
          <w:sz w:val="20"/>
          <w:szCs w:val="20"/>
        </w:rPr>
        <w:t xml:space="preserve"> v. Wade, 1973</w:t>
      </w:r>
    </w:p>
    <w:p w:rsidR="00890A59" w:rsidRPr="00593BF9" w:rsidRDefault="00890A59" w:rsidP="00890A5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Rachel Horning</w:t>
      </w:r>
    </w:p>
    <w:p w:rsidR="00890A59" w:rsidRPr="00593BF9" w:rsidRDefault="00890A59" w:rsidP="00890A59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11</w:t>
      </w:r>
      <w:proofErr w:type="gramStart"/>
      <w:r w:rsidRPr="00593BF9">
        <w:rPr>
          <w:b/>
          <w:sz w:val="20"/>
          <w:szCs w:val="20"/>
        </w:rPr>
        <w:t>)  Florida</w:t>
      </w:r>
      <w:proofErr w:type="gramEnd"/>
      <w:r w:rsidRPr="00593BF9">
        <w:rPr>
          <w:b/>
          <w:sz w:val="20"/>
          <w:szCs w:val="20"/>
        </w:rPr>
        <w:t xml:space="preserve"> v. J. L. , 2000</w:t>
      </w:r>
    </w:p>
    <w:p w:rsidR="00890A59" w:rsidRPr="00F7268A" w:rsidRDefault="00890A59" w:rsidP="00890A59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Bella </w:t>
      </w:r>
      <w:proofErr w:type="spellStart"/>
      <w:r>
        <w:rPr>
          <w:i/>
          <w:sz w:val="20"/>
          <w:szCs w:val="20"/>
        </w:rPr>
        <w:t>Joesting</w:t>
      </w:r>
      <w:proofErr w:type="spellEnd"/>
    </w:p>
    <w:p w:rsidR="00890A59" w:rsidRPr="00593BF9" w:rsidRDefault="00890A59" w:rsidP="00890A59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12</w:t>
      </w:r>
      <w:proofErr w:type="gramStart"/>
      <w:r w:rsidRPr="00593BF9">
        <w:rPr>
          <w:b/>
          <w:sz w:val="20"/>
          <w:szCs w:val="20"/>
        </w:rPr>
        <w:t>)  Minnesota</w:t>
      </w:r>
      <w:proofErr w:type="gramEnd"/>
      <w:r w:rsidRPr="00593BF9">
        <w:rPr>
          <w:b/>
          <w:sz w:val="20"/>
          <w:szCs w:val="20"/>
        </w:rPr>
        <w:t xml:space="preserve"> v. Carter, 1999</w:t>
      </w:r>
    </w:p>
    <w:p w:rsidR="00890A59" w:rsidRPr="00F7268A" w:rsidRDefault="00890A59" w:rsidP="00890A59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>
        <w:rPr>
          <w:i/>
          <w:sz w:val="20"/>
          <w:szCs w:val="20"/>
        </w:rPr>
        <w:t xml:space="preserve">       Bridget Kelly</w:t>
      </w:r>
    </w:p>
    <w:p w:rsidR="00890A59" w:rsidRDefault="00890A59" w:rsidP="00890A59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13</w:t>
      </w:r>
      <w:proofErr w:type="gramStart"/>
      <w:r w:rsidRPr="00593BF9">
        <w:rPr>
          <w:b/>
          <w:sz w:val="20"/>
          <w:szCs w:val="20"/>
        </w:rPr>
        <w:t>)  California</w:t>
      </w:r>
      <w:proofErr w:type="gramEnd"/>
      <w:r w:rsidRPr="00593BF9">
        <w:rPr>
          <w:b/>
          <w:sz w:val="20"/>
          <w:szCs w:val="20"/>
        </w:rPr>
        <w:t xml:space="preserve"> v. Acevedo, 1991</w:t>
      </w:r>
    </w:p>
    <w:p w:rsidR="00890A59" w:rsidRPr="00F7268A" w:rsidRDefault="00890A59" w:rsidP="00890A5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t xml:space="preserve">             Adam </w:t>
      </w:r>
      <w:proofErr w:type="spellStart"/>
      <w:r>
        <w:rPr>
          <w:i/>
          <w:sz w:val="20"/>
          <w:szCs w:val="20"/>
        </w:rPr>
        <w:t>Mattern</w:t>
      </w:r>
      <w:proofErr w:type="spellEnd"/>
    </w:p>
    <w:p w:rsidR="00890A59" w:rsidRDefault="00890A59" w:rsidP="00890A59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proofErr w:type="gramStart"/>
      <w:r>
        <w:rPr>
          <w:b/>
          <w:sz w:val="20"/>
          <w:szCs w:val="20"/>
        </w:rPr>
        <w:t xml:space="preserve">)  </w:t>
      </w:r>
      <w:proofErr w:type="spellStart"/>
      <w:r>
        <w:rPr>
          <w:b/>
          <w:sz w:val="20"/>
          <w:szCs w:val="20"/>
        </w:rPr>
        <w:t>Mapp</w:t>
      </w:r>
      <w:proofErr w:type="spellEnd"/>
      <w:proofErr w:type="gramEnd"/>
      <w:r>
        <w:rPr>
          <w:b/>
          <w:sz w:val="20"/>
          <w:szCs w:val="20"/>
        </w:rPr>
        <w:t xml:space="preserve"> v. Ohio, 1961</w:t>
      </w:r>
    </w:p>
    <w:p w:rsidR="00890A59" w:rsidRPr="00F7268A" w:rsidRDefault="00890A59" w:rsidP="00890A5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t xml:space="preserve">             </w:t>
      </w:r>
      <w:proofErr w:type="spellStart"/>
      <w:r>
        <w:rPr>
          <w:i/>
          <w:sz w:val="20"/>
          <w:szCs w:val="20"/>
        </w:rPr>
        <w:t>Karly</w:t>
      </w:r>
      <w:proofErr w:type="spellEnd"/>
      <w:r>
        <w:rPr>
          <w:i/>
          <w:sz w:val="20"/>
          <w:szCs w:val="20"/>
        </w:rPr>
        <w:t xml:space="preserve"> Spires</w:t>
      </w:r>
    </w:p>
    <w:p w:rsidR="00890A59" w:rsidRPr="00593BF9" w:rsidRDefault="00890A59" w:rsidP="00890A59">
      <w:pPr>
        <w:rPr>
          <w:b/>
          <w:sz w:val="20"/>
          <w:szCs w:val="20"/>
        </w:rPr>
      </w:pPr>
      <w:r>
        <w:rPr>
          <w:b/>
          <w:sz w:val="20"/>
          <w:szCs w:val="20"/>
        </w:rPr>
        <w:t>15</w:t>
      </w:r>
      <w:proofErr w:type="gramStart"/>
      <w:r>
        <w:rPr>
          <w:b/>
          <w:sz w:val="20"/>
          <w:szCs w:val="20"/>
        </w:rPr>
        <w:t>)  Barker</w:t>
      </w:r>
      <w:proofErr w:type="gramEnd"/>
      <w:r>
        <w:rPr>
          <w:b/>
          <w:sz w:val="20"/>
          <w:szCs w:val="20"/>
        </w:rPr>
        <w:t xml:space="preserve"> v. </w:t>
      </w:r>
      <w:proofErr w:type="spellStart"/>
      <w:r>
        <w:rPr>
          <w:b/>
          <w:sz w:val="20"/>
          <w:szCs w:val="20"/>
        </w:rPr>
        <w:t>Wingo</w:t>
      </w:r>
      <w:proofErr w:type="spellEnd"/>
      <w:r>
        <w:rPr>
          <w:b/>
          <w:sz w:val="20"/>
          <w:szCs w:val="20"/>
        </w:rPr>
        <w:t>, 1972</w:t>
      </w:r>
    </w:p>
    <w:p w:rsidR="005B225A" w:rsidRPr="00890A59" w:rsidRDefault="00890A5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Dominic Tarantino</w:t>
      </w:r>
      <w:r>
        <w:rPr>
          <w:i/>
          <w:sz w:val="20"/>
          <w:szCs w:val="20"/>
        </w:rPr>
        <w:t xml:space="preserve">  </w:t>
      </w:r>
      <w:bookmarkStart w:id="0" w:name="_GoBack"/>
      <w:bookmarkEnd w:id="0"/>
    </w:p>
    <w:sectPr w:rsidR="005B225A" w:rsidRPr="00890A59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A59"/>
    <w:rsid w:val="005B225A"/>
    <w:rsid w:val="0089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0A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0A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1658</Characters>
  <Application>Microsoft Macintosh Word</Application>
  <DocSecurity>0</DocSecurity>
  <Lines>13</Lines>
  <Paragraphs>3</Paragraphs>
  <ScaleCrop>false</ScaleCrop>
  <Company>Peoria Notre Dame High School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1</cp:revision>
  <cp:lastPrinted>2016-11-07T15:32:00Z</cp:lastPrinted>
  <dcterms:created xsi:type="dcterms:W3CDTF">2016-11-07T15:26:00Z</dcterms:created>
  <dcterms:modified xsi:type="dcterms:W3CDTF">2016-11-07T15:33:00Z</dcterms:modified>
</cp:coreProperties>
</file>